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D1" w:rsidRDefault="001269D1" w:rsidP="006D01D5">
      <w:pPr>
        <w:widowControl w:val="0"/>
        <w:spacing w:after="0" w:line="240" w:lineRule="auto"/>
        <w:jc w:val="center"/>
        <w:rPr>
          <w:noProof/>
          <w:lang w:val="uk-UA"/>
        </w:rPr>
      </w:pPr>
    </w:p>
    <w:p w:rsidR="006D785A" w:rsidRDefault="006D785A" w:rsidP="006D01D5">
      <w:pPr>
        <w:widowControl w:val="0"/>
        <w:spacing w:after="0" w:line="240" w:lineRule="auto"/>
        <w:jc w:val="center"/>
        <w:rPr>
          <w:noProof/>
          <w:lang w:val="uk-UA"/>
        </w:rPr>
      </w:pPr>
    </w:p>
    <w:p w:rsidR="006D01D5" w:rsidRDefault="006D01D5" w:rsidP="006D01D5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D5" w:rsidRPr="002154E3" w:rsidRDefault="006D01D5" w:rsidP="006D01D5">
      <w:pPr>
        <w:widowControl w:val="0"/>
        <w:spacing w:after="0" w:line="240" w:lineRule="auto"/>
        <w:jc w:val="center"/>
        <w:rPr>
          <w:lang w:val="uk-UA"/>
        </w:rPr>
      </w:pPr>
    </w:p>
    <w:p w:rsidR="006D01D5" w:rsidRPr="006533C0" w:rsidRDefault="006D01D5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D01D5" w:rsidRPr="006533C0" w:rsidRDefault="006D01D5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D01D5" w:rsidRPr="006533C0" w:rsidRDefault="006D01D5" w:rsidP="006D01D5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D01D5" w:rsidRPr="006533C0" w:rsidRDefault="006D01D5" w:rsidP="006D01D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6D01D5" w:rsidRPr="00D033AD" w:rsidRDefault="006D01D5" w:rsidP="006D01D5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D01D5" w:rsidRPr="006533C0" w:rsidRDefault="006D01D5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D01D5" w:rsidRPr="00D033AD" w:rsidRDefault="006D01D5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1D5" w:rsidRPr="00841E8D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2B1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1269D1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</w:t>
      </w:r>
      <w:r w:rsidR="001269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1E8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841E8D">
        <w:rPr>
          <w:rFonts w:ascii="Times New Roman" w:hAnsi="Times New Roman" w:cs="Times New Roman"/>
          <w:sz w:val="28"/>
          <w:szCs w:val="28"/>
          <w:lang w:val="uk-UA"/>
        </w:rPr>
        <w:t>276</w:t>
      </w:r>
    </w:p>
    <w:p w:rsidR="006D01D5" w:rsidRPr="00784ABA" w:rsidRDefault="006D01D5" w:rsidP="006D01D5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01D5" w:rsidRDefault="006D01D5" w:rsidP="006D01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849F3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Почесною </w:t>
      </w:r>
    </w:p>
    <w:p w:rsidR="006D01D5" w:rsidRDefault="006D01D5" w:rsidP="006D01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</w:p>
    <w:p w:rsidR="006D01D5" w:rsidRPr="00A91CCE" w:rsidRDefault="006D01D5" w:rsidP="006D01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126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Святного </w:t>
      </w:r>
      <w:r w:rsidR="00DD5DB6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26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D5D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269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01D5" w:rsidRPr="00784ABA" w:rsidRDefault="006D01D5" w:rsidP="006D01D5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01D5" w:rsidRDefault="006D01D5" w:rsidP="00AF03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00123B" w:rsidRPr="0000123B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00123B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521D4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                       </w:t>
      </w:r>
      <w:proofErr w:type="spellStart"/>
      <w:r w:rsidR="00521D43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521D43">
        <w:rPr>
          <w:rFonts w:ascii="Times New Roman" w:hAnsi="Times New Roman" w:cs="Times New Roman"/>
          <w:sz w:val="28"/>
          <w:szCs w:val="28"/>
          <w:lang w:val="uk-UA"/>
        </w:rPr>
        <w:t xml:space="preserve"> Т. 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6D01D5" w:rsidRPr="00B64352" w:rsidRDefault="006D01D5" w:rsidP="00AF0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</w:t>
      </w:r>
      <w:r w:rsidR="008B5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Святного Сергія Олексійовича, народного майстра, члена Національної Спілки майстрів народного мистецтва України,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</w:t>
      </w:r>
      <w:r w:rsidR="004779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виток народної творчості</w:t>
      </w:r>
      <w:r w:rsidR="00AF0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E3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активну культурно-просвітницьку діяльність</w:t>
      </w:r>
      <w:r w:rsidR="00AF0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ювілею. </w:t>
      </w:r>
    </w:p>
    <w:p w:rsidR="006D01D5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6D01D5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 та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Почесної грамоти.</w:t>
      </w:r>
    </w:p>
    <w:p w:rsidR="006D01D5" w:rsidRPr="00B77A31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6D01D5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D01D5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1D5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D785A" w:rsidRDefault="006D785A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785A" w:rsidRDefault="006D785A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01D5" w:rsidRPr="000F0E5C" w:rsidRDefault="006D01D5" w:rsidP="006D01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82493" w:rsidRPr="00382493" w:rsidRDefault="006D01D5" w:rsidP="003824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2493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="00382493" w:rsidRPr="00382493">
        <w:rPr>
          <w:rFonts w:ascii="Times New Roman" w:hAnsi="Times New Roman" w:cs="Times New Roman"/>
          <w:sz w:val="28"/>
          <w:szCs w:val="28"/>
        </w:rPr>
        <w:t xml:space="preserve">Про </w:t>
      </w:r>
      <w:r w:rsidR="00382493" w:rsidRPr="00382493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</w:t>
      </w:r>
    </w:p>
    <w:p w:rsidR="00382493" w:rsidRPr="00382493" w:rsidRDefault="00382493" w:rsidP="003824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2493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 Ніжинської</w:t>
      </w:r>
    </w:p>
    <w:p w:rsidR="006D01D5" w:rsidRPr="00382493" w:rsidRDefault="00382493" w:rsidP="003824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8249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Святного </w:t>
      </w:r>
      <w:r w:rsidR="00F148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824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48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4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1D5" w:rsidRPr="003824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D01D5" w:rsidRPr="00382493" w:rsidRDefault="006D01D5" w:rsidP="0038249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6D01D5" w:rsidRPr="006533C0" w:rsidRDefault="006D01D5" w:rsidP="00F161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B46286" w:rsidRPr="0000123B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 w:rsidR="00B462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46286" w:rsidRPr="0000123B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ради </w:t>
      </w:r>
      <w:r w:rsidR="00B462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B46286" w:rsidRPr="0000123B">
        <w:rPr>
          <w:rFonts w:ascii="Times New Roman" w:hAnsi="Times New Roman" w:cs="Times New Roman"/>
          <w:sz w:val="28"/>
          <w:szCs w:val="28"/>
          <w:lang w:val="uk-UA"/>
        </w:rPr>
        <w:t>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B46286">
        <w:rPr>
          <w:sz w:val="28"/>
          <w:szCs w:val="28"/>
          <w:lang w:val="uk-UA"/>
        </w:rPr>
        <w:t xml:space="preserve"> </w:t>
      </w:r>
      <w:r w:rsidR="00B4628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начальника управління культури і туризму Ніжинської міської ради </w:t>
      </w:r>
      <w:proofErr w:type="spellStart"/>
      <w:r w:rsidR="00B4628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B46286">
        <w:rPr>
          <w:rFonts w:ascii="Times New Roman" w:hAnsi="Times New Roman" w:cs="Times New Roman"/>
          <w:sz w:val="28"/>
          <w:szCs w:val="28"/>
          <w:lang w:val="uk-UA"/>
        </w:rPr>
        <w:t xml:space="preserve"> Т. Ф.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734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Святного Сергія Олексійовича, народного майстра, члена Національної Спілки майстрів народного мистецтва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ювілею. </w:t>
      </w:r>
      <w:r w:rsidR="00BB09A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61F6" w:rsidRPr="00F161F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</w:t>
      </w:r>
      <w:r w:rsidR="00F1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 Ніжинської</w:t>
      </w:r>
      <w:r w:rsidR="00F1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F161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 xml:space="preserve">Святного </w:t>
      </w:r>
      <w:r w:rsidR="00F148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48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161F6" w:rsidRPr="003824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1F6" w:rsidRPr="003824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F161F6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635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 розділів.</w:t>
      </w:r>
    </w:p>
    <w:p w:rsidR="006D01D5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6D01D5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ради, фінансове управління Ніжинської міської ради  забезпечує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рамки,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Почесної грамоти та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                          та інших заходів, пов’язаних з діяльністю органів місцевого самоврядування                                  на 2018 рік.</w:t>
      </w:r>
    </w:p>
    <w:p w:rsidR="006D01D5" w:rsidRPr="006533C0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сектора              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6D01D5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1D5" w:rsidRPr="006533C0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1D5" w:rsidRPr="006533C0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D01D5" w:rsidRPr="006533C0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6D01D5" w:rsidRPr="006533C0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6D01D5" w:rsidRPr="006533C0" w:rsidRDefault="006D01D5" w:rsidP="006D01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D01D5" w:rsidRPr="006533C0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D01D5" w:rsidRPr="006533C0" w:rsidRDefault="006D01D5" w:rsidP="006D01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1D5" w:rsidRPr="006533C0" w:rsidSect="00076AD2">
      <w:pgSz w:w="11906" w:h="16838"/>
      <w:pgMar w:top="426" w:right="79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1D5"/>
    <w:rsid w:val="0000123B"/>
    <w:rsid w:val="001262A0"/>
    <w:rsid w:val="001269D1"/>
    <w:rsid w:val="00287313"/>
    <w:rsid w:val="002B322C"/>
    <w:rsid w:val="002F57F2"/>
    <w:rsid w:val="00304C3F"/>
    <w:rsid w:val="00322A29"/>
    <w:rsid w:val="00382493"/>
    <w:rsid w:val="003C3B90"/>
    <w:rsid w:val="004779D1"/>
    <w:rsid w:val="00484274"/>
    <w:rsid w:val="004D46A9"/>
    <w:rsid w:val="004E32B0"/>
    <w:rsid w:val="004E7E1D"/>
    <w:rsid w:val="00520FAE"/>
    <w:rsid w:val="00521D43"/>
    <w:rsid w:val="00530137"/>
    <w:rsid w:val="0063587B"/>
    <w:rsid w:val="00675163"/>
    <w:rsid w:val="006D01D5"/>
    <w:rsid w:val="006D785A"/>
    <w:rsid w:val="007673B2"/>
    <w:rsid w:val="007849F3"/>
    <w:rsid w:val="00784ABA"/>
    <w:rsid w:val="007E7F0A"/>
    <w:rsid w:val="007F62B1"/>
    <w:rsid w:val="00841E8D"/>
    <w:rsid w:val="008B587C"/>
    <w:rsid w:val="008E4204"/>
    <w:rsid w:val="009768C8"/>
    <w:rsid w:val="00A734F6"/>
    <w:rsid w:val="00AF035C"/>
    <w:rsid w:val="00B46286"/>
    <w:rsid w:val="00BB09A4"/>
    <w:rsid w:val="00DD5DB6"/>
    <w:rsid w:val="00E05AEC"/>
    <w:rsid w:val="00F14838"/>
    <w:rsid w:val="00F1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37"/>
  </w:style>
  <w:style w:type="paragraph" w:styleId="1">
    <w:name w:val="heading 1"/>
    <w:basedOn w:val="a"/>
    <w:next w:val="a"/>
    <w:link w:val="10"/>
    <w:qFormat/>
    <w:rsid w:val="006D01D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D01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1D5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6D01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D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1D5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2018-08-21T08:33:00Z</cp:lastPrinted>
  <dcterms:created xsi:type="dcterms:W3CDTF">2018-08-21T06:57:00Z</dcterms:created>
  <dcterms:modified xsi:type="dcterms:W3CDTF">2018-08-23T09:51:00Z</dcterms:modified>
</cp:coreProperties>
</file>